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8d5b5b651e43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7daa5eaf9f41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Fulda,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a482a6e86042f1" /><Relationship Type="http://schemas.openxmlformats.org/officeDocument/2006/relationships/numbering" Target="/word/numbering.xml" Id="Rf45e54ef100346b3" /><Relationship Type="http://schemas.openxmlformats.org/officeDocument/2006/relationships/settings" Target="/word/settings.xml" Id="Ra0a1bd9875b444da" /><Relationship Type="http://schemas.openxmlformats.org/officeDocument/2006/relationships/image" Target="/word/media/783937f2-9a28-48f3-b90c-1fb5e787e794.png" Id="R007daa5eaf9f417e" /></Relationships>
</file>