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c8f52f73e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815c0e5a3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6bcf352194f88" /><Relationship Type="http://schemas.openxmlformats.org/officeDocument/2006/relationships/numbering" Target="/word/numbering.xml" Id="Rf8296ed3066747e9" /><Relationship Type="http://schemas.openxmlformats.org/officeDocument/2006/relationships/settings" Target="/word/settings.xml" Id="R0926082ec3594dbd" /><Relationship Type="http://schemas.openxmlformats.org/officeDocument/2006/relationships/image" Target="/word/media/b92a9b42-2289-44dc-b845-88c5e9ebb0a9.png" Id="Rdbd815c0e5a34444" /></Relationships>
</file>