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045dec225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7a1a2af09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Gabriola,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66802a56640f4" /><Relationship Type="http://schemas.openxmlformats.org/officeDocument/2006/relationships/numbering" Target="/word/numbering.xml" Id="R500634c53c8743ad" /><Relationship Type="http://schemas.openxmlformats.org/officeDocument/2006/relationships/settings" Target="/word/settings.xml" Id="R0b9cbee1f19449c2" /><Relationship Type="http://schemas.openxmlformats.org/officeDocument/2006/relationships/image" Target="/word/media/fa734a9e-0b0c-42c6-9024-204038ea5f2c.png" Id="R87b7a1a2af094bbc" /></Relationships>
</file>