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c6d975b8e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671a5f6e7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Gagetown,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4865cc4eb43df" /><Relationship Type="http://schemas.openxmlformats.org/officeDocument/2006/relationships/numbering" Target="/word/numbering.xml" Id="Rb610858ed6f64f98" /><Relationship Type="http://schemas.openxmlformats.org/officeDocument/2006/relationships/settings" Target="/word/settings.xml" Id="Ra628b787d4bd406a" /><Relationship Type="http://schemas.openxmlformats.org/officeDocument/2006/relationships/image" Target="/word/media/8dbee121-8877-4361-bb43-c522aab3c6c4.png" Id="R934671a5f6e7481b" /></Relationships>
</file>