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f6e1108d7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d437d8629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b92145bb74d65" /><Relationship Type="http://schemas.openxmlformats.org/officeDocument/2006/relationships/numbering" Target="/word/numbering.xml" Id="R0f8b78deaea04bc2" /><Relationship Type="http://schemas.openxmlformats.org/officeDocument/2006/relationships/settings" Target="/word/settings.xml" Id="Rb536bf3174004e1a" /><Relationship Type="http://schemas.openxmlformats.org/officeDocument/2006/relationships/image" Target="/word/media/f83ce5cf-ec25-4aaf-a106-803b562f5511.png" Id="R8c1d437d862943f0" /></Relationships>
</file>