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382cc0b20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f5f2f31cd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Gambler,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d00dd22a342c1" /><Relationship Type="http://schemas.openxmlformats.org/officeDocument/2006/relationships/numbering" Target="/word/numbering.xml" Id="Rd2d4a99e50024c5a" /><Relationship Type="http://schemas.openxmlformats.org/officeDocument/2006/relationships/settings" Target="/word/settings.xml" Id="R13f35b4affcf4030" /><Relationship Type="http://schemas.openxmlformats.org/officeDocument/2006/relationships/image" Target="/word/media/29dec3d9-1613-43eb-bc64-7a2063ccfdc2.png" Id="R2fdf5f2f31cd4ce8" /></Relationships>
</file>