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d3ab327b8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7ccf2f84c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Gander Bay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657cbc6534c24" /><Relationship Type="http://schemas.openxmlformats.org/officeDocument/2006/relationships/numbering" Target="/word/numbering.xml" Id="R50bd74b59b2746f2" /><Relationship Type="http://schemas.openxmlformats.org/officeDocument/2006/relationships/settings" Target="/word/settings.xml" Id="R9e711e0c16f74839" /><Relationship Type="http://schemas.openxmlformats.org/officeDocument/2006/relationships/image" Target="/word/media/27619db5-f2fe-49ea-8657-d7d1d7e1e22b.png" Id="Rfdc7ccf2f84c4bdc" /></Relationships>
</file>