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74a7ca33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4928f41b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2221379d4c01" /><Relationship Type="http://schemas.openxmlformats.org/officeDocument/2006/relationships/numbering" Target="/word/numbering.xml" Id="Ra46ff6f640204a18" /><Relationship Type="http://schemas.openxmlformats.org/officeDocument/2006/relationships/settings" Target="/word/settings.xml" Id="R9ab63cd926954a07" /><Relationship Type="http://schemas.openxmlformats.org/officeDocument/2006/relationships/image" Target="/word/media/cb3ff6ec-db12-48a7-91b9-64b85aff13b4.png" Id="R8704928f41b04a42" /></Relationships>
</file>