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13112f941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b7a392ae2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Village,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cc6b125244587" /><Relationship Type="http://schemas.openxmlformats.org/officeDocument/2006/relationships/numbering" Target="/word/numbering.xml" Id="Rf4a894ecb5414dd5" /><Relationship Type="http://schemas.openxmlformats.org/officeDocument/2006/relationships/settings" Target="/word/settings.xml" Id="R4652e348a8cf4f77" /><Relationship Type="http://schemas.openxmlformats.org/officeDocument/2006/relationships/image" Target="/word/media/7db791e1-b63e-409b-89d0-c0048b7f3986.png" Id="Re1db7a392ae246fd" /></Relationships>
</file>