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ea2c0be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ece40772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bc62a3cbd4b6d" /><Relationship Type="http://schemas.openxmlformats.org/officeDocument/2006/relationships/numbering" Target="/word/numbering.xml" Id="R07f6bf329e6d4c99" /><Relationship Type="http://schemas.openxmlformats.org/officeDocument/2006/relationships/settings" Target="/word/settings.xml" Id="Rec9fc9c83cb7434a" /><Relationship Type="http://schemas.openxmlformats.org/officeDocument/2006/relationships/image" Target="/word/media/9f8dfa49-554a-4921-a404-44bbca6e1c1f.png" Id="R15eece407728499e" /></Relationships>
</file>