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d97e3ad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588de5f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2700a36aa4cce" /><Relationship Type="http://schemas.openxmlformats.org/officeDocument/2006/relationships/numbering" Target="/word/numbering.xml" Id="R70f340a074464a41" /><Relationship Type="http://schemas.openxmlformats.org/officeDocument/2006/relationships/settings" Target="/word/settings.xml" Id="R2da6f084a8c142d9" /><Relationship Type="http://schemas.openxmlformats.org/officeDocument/2006/relationships/image" Target="/word/media/ecc97e2f-5b35-444e-9d81-adf6e79a7a78.png" Id="Rc885588de5f3428b" /></Relationships>
</file>