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3cbfc79b6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2dc64ee6d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Garrick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0f05469324fab" /><Relationship Type="http://schemas.openxmlformats.org/officeDocument/2006/relationships/numbering" Target="/word/numbering.xml" Id="Rc90bdd6662104be9" /><Relationship Type="http://schemas.openxmlformats.org/officeDocument/2006/relationships/settings" Target="/word/settings.xml" Id="Rb07d27a424f94bc1" /><Relationship Type="http://schemas.openxmlformats.org/officeDocument/2006/relationships/image" Target="/word/media/6393fbad-765c-4152-9b6b-6b0fba39c376.png" Id="R03c2dc64ee6d4c2e" /></Relationships>
</file>