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60ca7dc0e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bbf10398924e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Gaspe,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7a47ef33ef4d0e" /><Relationship Type="http://schemas.openxmlformats.org/officeDocument/2006/relationships/numbering" Target="/word/numbering.xml" Id="R014a00f0e96e4872" /><Relationship Type="http://schemas.openxmlformats.org/officeDocument/2006/relationships/settings" Target="/word/settings.xml" Id="Rd48d517272954c3f" /><Relationship Type="http://schemas.openxmlformats.org/officeDocument/2006/relationships/image" Target="/word/media/bd052dbc-7fb6-469f-b1cf-789882167d4b.png" Id="Re4bbf10398924e3a" /></Relationships>
</file>