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331e55881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1affa83c9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10525c5634fbb" /><Relationship Type="http://schemas.openxmlformats.org/officeDocument/2006/relationships/numbering" Target="/word/numbering.xml" Id="R6226ceffebd340ef" /><Relationship Type="http://schemas.openxmlformats.org/officeDocument/2006/relationships/settings" Target="/word/settings.xml" Id="R2f62f1da9aff4a7b" /><Relationship Type="http://schemas.openxmlformats.org/officeDocument/2006/relationships/image" Target="/word/media/bec68045-3c40-4890-a303-ca6fb7454ee6.png" Id="R22f1affa83c946a4" /></Relationships>
</file>