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ce320c4d1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1dd03e2074e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Gaythorne,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65c6cfe1dc481c" /><Relationship Type="http://schemas.openxmlformats.org/officeDocument/2006/relationships/numbering" Target="/word/numbering.xml" Id="R3c5a4532d9d34a8e" /><Relationship Type="http://schemas.openxmlformats.org/officeDocument/2006/relationships/settings" Target="/word/settings.xml" Id="Rd591ffa9e6fe4226" /><Relationship Type="http://schemas.openxmlformats.org/officeDocument/2006/relationships/image" Target="/word/media/6b0a15e3-a290-4cad-8f91-83e5cc42ff5e.png" Id="R5041dd03e2074ebe" /></Relationships>
</file>