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a3f72fae0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add277670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Geneva,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d34bef4b746b7" /><Relationship Type="http://schemas.openxmlformats.org/officeDocument/2006/relationships/numbering" Target="/word/numbering.xml" Id="R29966fcca5c64dad" /><Relationship Type="http://schemas.openxmlformats.org/officeDocument/2006/relationships/settings" Target="/word/settings.xml" Id="R8a95655447744732" /><Relationship Type="http://schemas.openxmlformats.org/officeDocument/2006/relationships/image" Target="/word/media/84484138-8a2b-40f5-87a8-a814bb334e10.png" Id="R272add27767040af" /></Relationships>
</file>