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68a4363b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e591bf9d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8c3cbc361468b" /><Relationship Type="http://schemas.openxmlformats.org/officeDocument/2006/relationships/numbering" Target="/word/numbering.xml" Id="R83b06e73e25f402f" /><Relationship Type="http://schemas.openxmlformats.org/officeDocument/2006/relationships/settings" Target="/word/settings.xml" Id="R28c72f83e1244cfc" /><Relationship Type="http://schemas.openxmlformats.org/officeDocument/2006/relationships/image" Target="/word/media/d2b0500d-1b19-40e2-a370-f157565257cc.png" Id="R893e591bf9db4a53" /></Relationships>
</file>