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bfc3864b7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cbf432142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6f81cc262443e" /><Relationship Type="http://schemas.openxmlformats.org/officeDocument/2006/relationships/numbering" Target="/word/numbering.xml" Id="R5bdfbd9f73d24a9c" /><Relationship Type="http://schemas.openxmlformats.org/officeDocument/2006/relationships/settings" Target="/word/settings.xml" Id="Ra70c8ffa235143f9" /><Relationship Type="http://schemas.openxmlformats.org/officeDocument/2006/relationships/image" Target="/word/media/3e8dbdc8-6952-4938-a604-4b3a0639bdaa.png" Id="R1e5cbf4321424567" /></Relationships>
</file>