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682d8bbda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da90ea529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f7c09504a4191" /><Relationship Type="http://schemas.openxmlformats.org/officeDocument/2006/relationships/numbering" Target="/word/numbering.xml" Id="Ra050314131c342b7" /><Relationship Type="http://schemas.openxmlformats.org/officeDocument/2006/relationships/settings" Target="/word/settings.xml" Id="Rb8638764ee3d4b40" /><Relationship Type="http://schemas.openxmlformats.org/officeDocument/2006/relationships/image" Target="/word/media/480c3a9a-2f9b-4427-b3b7-da04ed0f33bc.png" Id="R3d5da90ea5294b24" /></Relationships>
</file>