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9832455f9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342814235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Gillespie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51049d86b4543" /><Relationship Type="http://schemas.openxmlformats.org/officeDocument/2006/relationships/numbering" Target="/word/numbering.xml" Id="R1fba50b6374c46e6" /><Relationship Type="http://schemas.openxmlformats.org/officeDocument/2006/relationships/settings" Target="/word/settings.xml" Id="Rd311bfb504144c12" /><Relationship Type="http://schemas.openxmlformats.org/officeDocument/2006/relationships/image" Target="/word/media/f6b6bf63-8782-453a-bf4f-647f32547e10.png" Id="R527342814235446b" /></Relationships>
</file>