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06d748795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56dc74e5e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Gillies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447a67be64bda" /><Relationship Type="http://schemas.openxmlformats.org/officeDocument/2006/relationships/numbering" Target="/word/numbering.xml" Id="Rfe548a2240fb4c67" /><Relationship Type="http://schemas.openxmlformats.org/officeDocument/2006/relationships/settings" Target="/word/settings.xml" Id="R4d70bab1ee4a492c" /><Relationship Type="http://schemas.openxmlformats.org/officeDocument/2006/relationships/image" Target="/word/media/37f63168-dbd8-4f66-9aeb-647a5de77022.png" Id="R30356dc74e5e4d91" /></Relationships>
</file>