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c8515b221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617e7042d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02926f2e94660" /><Relationship Type="http://schemas.openxmlformats.org/officeDocument/2006/relationships/numbering" Target="/word/numbering.xml" Id="R8326534fcf914000" /><Relationship Type="http://schemas.openxmlformats.org/officeDocument/2006/relationships/settings" Target="/word/settings.xml" Id="R2b9d4f7c744a4830" /><Relationship Type="http://schemas.openxmlformats.org/officeDocument/2006/relationships/image" Target="/word/media/939e81ff-7f28-42aa-b524-79a20f67c365.png" Id="R27f617e7042d48bd" /></Relationships>
</file>