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52fb881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b35b721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f645f8704bc7" /><Relationship Type="http://schemas.openxmlformats.org/officeDocument/2006/relationships/numbering" Target="/word/numbering.xml" Id="R973766e6bfdb47d4" /><Relationship Type="http://schemas.openxmlformats.org/officeDocument/2006/relationships/settings" Target="/word/settings.xml" Id="R73252c58cb6e4304" /><Relationship Type="http://schemas.openxmlformats.org/officeDocument/2006/relationships/image" Target="/word/media/32f69e8b-4ff1-47a9-8937-f8c54ac68990.png" Id="R128db35b72124b65" /></Relationships>
</file>