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cbfbdc42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e2286c233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Gleason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0764fa73548d2" /><Relationship Type="http://schemas.openxmlformats.org/officeDocument/2006/relationships/numbering" Target="/word/numbering.xml" Id="Ra9b46c396ec54a98" /><Relationship Type="http://schemas.openxmlformats.org/officeDocument/2006/relationships/settings" Target="/word/settings.xml" Id="Re1a329366aca4ca9" /><Relationship Type="http://schemas.openxmlformats.org/officeDocument/2006/relationships/image" Target="/word/media/2cf13fa5-49d0-4fd2-a837-36f60da5eda2.png" Id="R030e2286c2334f32" /></Relationships>
</file>