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59e65aff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9c05df5b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McPherson,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905f64c25428c" /><Relationship Type="http://schemas.openxmlformats.org/officeDocument/2006/relationships/numbering" Target="/word/numbering.xml" Id="Reae1520f10cd4eb1" /><Relationship Type="http://schemas.openxmlformats.org/officeDocument/2006/relationships/settings" Target="/word/settings.xml" Id="Rf7ef7b57b4ec43b2" /><Relationship Type="http://schemas.openxmlformats.org/officeDocument/2006/relationships/image" Target="/word/media/7d16260a-08ee-480b-8541-5a6fce2f0551.png" Id="R4a649c05df5b4469" /></Relationships>
</file>