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c40ab5238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ad5126bb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Meyer,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14c9978084feb" /><Relationship Type="http://schemas.openxmlformats.org/officeDocument/2006/relationships/numbering" Target="/word/numbering.xml" Id="Rf59b293012344879" /><Relationship Type="http://schemas.openxmlformats.org/officeDocument/2006/relationships/settings" Target="/word/settings.xml" Id="R8da3bc26fc9d4bc6" /><Relationship Type="http://schemas.openxmlformats.org/officeDocument/2006/relationships/image" Target="/word/media/2601949c-d008-450d-907e-bc77e6678959.png" Id="Rdf78ad5126bb4bbc" /></Relationships>
</file>