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7ce14bf49448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59146ed02340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 Road,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dc54ed2d1d4c26" /><Relationship Type="http://schemas.openxmlformats.org/officeDocument/2006/relationships/numbering" Target="/word/numbering.xml" Id="R57edda3c61e049f9" /><Relationship Type="http://schemas.openxmlformats.org/officeDocument/2006/relationships/settings" Target="/word/settings.xml" Id="R4925f6613f8f46b8" /><Relationship Type="http://schemas.openxmlformats.org/officeDocument/2006/relationships/image" Target="/word/media/97a23597-8203-4ff3-b4f8-db03fbc1ee27.png" Id="R7359146ed02340b7" /></Relationships>
</file>