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6fbc6ba6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850c3a3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142473a74376" /><Relationship Type="http://schemas.openxmlformats.org/officeDocument/2006/relationships/numbering" Target="/word/numbering.xml" Id="Rf13b5c8d1e5d41ae" /><Relationship Type="http://schemas.openxmlformats.org/officeDocument/2006/relationships/settings" Target="/word/settings.xml" Id="Rac7f56c7aa504f6f" /><Relationship Type="http://schemas.openxmlformats.org/officeDocument/2006/relationships/image" Target="/word/media/42151ee8-c0e6-43d6-9a7e-c70dcfa0e990.png" Id="R1aa2850c3a314bc1" /></Relationships>
</file>