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e3c663fca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8a5c6cebc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Goblin,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59e40c46f4239" /><Relationship Type="http://schemas.openxmlformats.org/officeDocument/2006/relationships/numbering" Target="/word/numbering.xml" Id="Rc0335cae0b494f71" /><Relationship Type="http://schemas.openxmlformats.org/officeDocument/2006/relationships/settings" Target="/word/settings.xml" Id="R9157a186c16a4944" /><Relationship Type="http://schemas.openxmlformats.org/officeDocument/2006/relationships/image" Target="/word/media/33315e10-2485-4287-a0c7-dc5bed1f260b.png" Id="Reb08a5c6cebc489f" /></Relationships>
</file>