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c14c7d835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86d35c580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Spur,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84f4249694a85" /><Relationship Type="http://schemas.openxmlformats.org/officeDocument/2006/relationships/numbering" Target="/word/numbering.xml" Id="R6b48f082e2784251" /><Relationship Type="http://schemas.openxmlformats.org/officeDocument/2006/relationships/settings" Target="/word/settings.xml" Id="R8c1ffc52d3d7471d" /><Relationship Type="http://schemas.openxmlformats.org/officeDocument/2006/relationships/image" Target="/word/media/d21347b2-3e71-43c2-bbb6-f22386372723.png" Id="Rd8f86d35c5804258" /></Relationships>
</file>