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c0ff7208e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3bdfb98e8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3903d52364022" /><Relationship Type="http://schemas.openxmlformats.org/officeDocument/2006/relationships/numbering" Target="/word/numbering.xml" Id="Rb2f1c1d84cb14391" /><Relationship Type="http://schemas.openxmlformats.org/officeDocument/2006/relationships/settings" Target="/word/settings.xml" Id="R0867802ce12a4ef7" /><Relationship Type="http://schemas.openxmlformats.org/officeDocument/2006/relationships/image" Target="/word/media/a3831747-d824-42e1-8e12-72a4f31eca4a.png" Id="R6563bdfb98e842d8" /></Relationships>
</file>