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011658bee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4b546b813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Goodfish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42485f94b4d43" /><Relationship Type="http://schemas.openxmlformats.org/officeDocument/2006/relationships/numbering" Target="/word/numbering.xml" Id="R9c26e948f8744957" /><Relationship Type="http://schemas.openxmlformats.org/officeDocument/2006/relationships/settings" Target="/word/settings.xml" Id="Re62ee843625e44c7" /><Relationship Type="http://schemas.openxmlformats.org/officeDocument/2006/relationships/image" Target="/word/media/40f37fa6-f7cd-46b8-9b58-c6c14ed1be7f.png" Id="Rd584b546b8134c3c" /></Relationships>
</file>