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2e7158000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3cf4bfb89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88c6ff2e84d45" /><Relationship Type="http://schemas.openxmlformats.org/officeDocument/2006/relationships/numbering" Target="/word/numbering.xml" Id="R29b60972cbbc4622" /><Relationship Type="http://schemas.openxmlformats.org/officeDocument/2006/relationships/settings" Target="/word/settings.xml" Id="Ra3beaa084b5e4ff0" /><Relationship Type="http://schemas.openxmlformats.org/officeDocument/2006/relationships/image" Target="/word/media/44b203c7-d4b3-41ed-80f7-abfad0f16867.png" Id="R6f13cf4bfb894701" /></Relationships>
</file>