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8628d593f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60d0c5c00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325e2c65e4b0f" /><Relationship Type="http://schemas.openxmlformats.org/officeDocument/2006/relationships/numbering" Target="/word/numbering.xml" Id="R410ab188f4084a7c" /><Relationship Type="http://schemas.openxmlformats.org/officeDocument/2006/relationships/settings" Target="/word/settings.xml" Id="R7aadc23a11bc446f" /><Relationship Type="http://schemas.openxmlformats.org/officeDocument/2006/relationships/image" Target="/word/media/e372c54a-b910-4571-b9b5-f8ecde41a3b4.png" Id="R7ba60d0c5c004b63" /></Relationships>
</file>