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3dba75051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17af514df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cd3a8a6d349e4" /><Relationship Type="http://schemas.openxmlformats.org/officeDocument/2006/relationships/numbering" Target="/word/numbering.xml" Id="R709daea5520d44a6" /><Relationship Type="http://schemas.openxmlformats.org/officeDocument/2006/relationships/settings" Target="/word/settings.xml" Id="Rb90ea5f2a1424319" /><Relationship Type="http://schemas.openxmlformats.org/officeDocument/2006/relationships/image" Target="/word/media/80c5f351-122b-4332-8c4d-c865285d8e02.png" Id="R19817af514df4bf5" /></Relationships>
</file>