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ede322b43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6983d6dfa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Bay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33f371d934b74" /><Relationship Type="http://schemas.openxmlformats.org/officeDocument/2006/relationships/numbering" Target="/word/numbering.xml" Id="Rb1ecddfa6c1c45c2" /><Relationship Type="http://schemas.openxmlformats.org/officeDocument/2006/relationships/settings" Target="/word/settings.xml" Id="Rfb3130b165784b44" /><Relationship Type="http://schemas.openxmlformats.org/officeDocument/2006/relationships/image" Target="/word/media/30de7c6b-41da-41ec-957e-56043ffc5106.png" Id="Ra1d6983d6dfa4509" /></Relationships>
</file>