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d1c246b0b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90b54e38b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82ce24a504279" /><Relationship Type="http://schemas.openxmlformats.org/officeDocument/2006/relationships/numbering" Target="/word/numbering.xml" Id="R6e895101c10c41e9" /><Relationship Type="http://schemas.openxmlformats.org/officeDocument/2006/relationships/settings" Target="/word/settings.xml" Id="Ra2645fa28b574bb6" /><Relationship Type="http://schemas.openxmlformats.org/officeDocument/2006/relationships/image" Target="/word/media/a6307d5e-8b49-4ad9-a707-5218000e5a3d.png" Id="R17590b54e38b4b95" /></Relationships>
</file>