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0be92fb68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d5b366535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Grand-Ruisseau,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2a3bedcf14464" /><Relationship Type="http://schemas.openxmlformats.org/officeDocument/2006/relationships/numbering" Target="/word/numbering.xml" Id="R2e2b09ead2174007" /><Relationship Type="http://schemas.openxmlformats.org/officeDocument/2006/relationships/settings" Target="/word/settings.xml" Id="R9a444b310b6b4d03" /><Relationship Type="http://schemas.openxmlformats.org/officeDocument/2006/relationships/image" Target="/word/media/f9623e39-417b-4cda-bd0a-02793c8167a8.png" Id="R555d5b3665354bc4" /></Relationships>
</file>