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73173c73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c5e2bbc3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5e54e2a74a26" /><Relationship Type="http://schemas.openxmlformats.org/officeDocument/2006/relationships/numbering" Target="/word/numbering.xml" Id="R2f791f66d79e43a1" /><Relationship Type="http://schemas.openxmlformats.org/officeDocument/2006/relationships/settings" Target="/word/settings.xml" Id="Rf7886df299c14e1d" /><Relationship Type="http://schemas.openxmlformats.org/officeDocument/2006/relationships/image" Target="/word/media/20d475ab-c564-4e2f-b7a9-f0eebfc765d3.png" Id="Redd6c5e2bbc34b6a" /></Relationships>
</file>