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91427638b944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4c6839069045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Grays Mills,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6df2a5c5de436f" /><Relationship Type="http://schemas.openxmlformats.org/officeDocument/2006/relationships/numbering" Target="/word/numbering.xml" Id="R5ff0d713f02e4c05" /><Relationship Type="http://schemas.openxmlformats.org/officeDocument/2006/relationships/settings" Target="/word/settings.xml" Id="R57e8551113ab4ded" /><Relationship Type="http://schemas.openxmlformats.org/officeDocument/2006/relationships/image" Target="/word/media/1a58d650-d6d0-4cfd-a611-b8266aee6d5e.png" Id="Rfd4c68390690451f" /></Relationships>
</file>