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ca4872dc5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4ef57b1a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c273983f84f1a" /><Relationship Type="http://schemas.openxmlformats.org/officeDocument/2006/relationships/numbering" Target="/word/numbering.xml" Id="R0fe47fbd1ddd4714" /><Relationship Type="http://schemas.openxmlformats.org/officeDocument/2006/relationships/settings" Target="/word/settings.xml" Id="R7d2c2163b5654131" /><Relationship Type="http://schemas.openxmlformats.org/officeDocument/2006/relationships/image" Target="/word/media/7a793701-50b9-424b-87e8-592950589939.png" Id="Red84ef57b1a645f9" /></Relationships>
</file>