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aaed39b78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61a12d359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Court,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67b4aec83427e" /><Relationship Type="http://schemas.openxmlformats.org/officeDocument/2006/relationships/numbering" Target="/word/numbering.xml" Id="R03eaf2eade284a08" /><Relationship Type="http://schemas.openxmlformats.org/officeDocument/2006/relationships/settings" Target="/word/settings.xml" Id="R9443b3713b7d46f5" /><Relationship Type="http://schemas.openxmlformats.org/officeDocument/2006/relationships/image" Target="/word/media/fcce3da3-a5b6-4121-a914-0cee8966292f.png" Id="R85361a12d3594f9c" /></Relationships>
</file>