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ddeebbdc0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8d3f89385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98a6e1593488a" /><Relationship Type="http://schemas.openxmlformats.org/officeDocument/2006/relationships/numbering" Target="/word/numbering.xml" Id="R19a87cb56ff64479" /><Relationship Type="http://schemas.openxmlformats.org/officeDocument/2006/relationships/settings" Target="/word/settings.xml" Id="Rc3ac1ebfa0424724" /><Relationship Type="http://schemas.openxmlformats.org/officeDocument/2006/relationships/image" Target="/word/media/e883fa76-069c-47f4-b285-31867d12ce88.png" Id="Rfd18d3f89385451c" /></Relationships>
</file>