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d829fc18a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60005a2ab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Greenock,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f958842824c01" /><Relationship Type="http://schemas.openxmlformats.org/officeDocument/2006/relationships/numbering" Target="/word/numbering.xml" Id="Rd8e5b7050b29486b" /><Relationship Type="http://schemas.openxmlformats.org/officeDocument/2006/relationships/settings" Target="/word/settings.xml" Id="R5fab097129da418b" /><Relationship Type="http://schemas.openxmlformats.org/officeDocument/2006/relationships/image" Target="/word/media/79a7dde1-3be8-4cb6-b979-6f93f7f32fde.png" Id="Rd7c60005a2ab4a9f" /></Relationships>
</file>