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d2921fa46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e7ea55f0a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e8aae0cf94051" /><Relationship Type="http://schemas.openxmlformats.org/officeDocument/2006/relationships/numbering" Target="/word/numbering.xml" Id="Rd7b502fc96be4af8" /><Relationship Type="http://schemas.openxmlformats.org/officeDocument/2006/relationships/settings" Target="/word/settings.xml" Id="R1c3338c954604967" /><Relationship Type="http://schemas.openxmlformats.org/officeDocument/2006/relationships/image" Target="/word/media/da910a95-dae5-45f9-a8cc-c38ce80242a9.png" Id="Rbd5e7ea55f0a442f" /></Relationships>
</file>