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3827913f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7a975b6a6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Greenwater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5a66fda484d86" /><Relationship Type="http://schemas.openxmlformats.org/officeDocument/2006/relationships/numbering" Target="/word/numbering.xml" Id="R6914e38c34394d31" /><Relationship Type="http://schemas.openxmlformats.org/officeDocument/2006/relationships/settings" Target="/word/settings.xml" Id="Rc8a1757b67e04998" /><Relationship Type="http://schemas.openxmlformats.org/officeDocument/2006/relationships/image" Target="/word/media/7a0bbf47-0d43-4395-b6cf-e717447be742.png" Id="R2607a975b6a643bc" /></Relationships>
</file>