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2f120a4a9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4f084d33b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Grono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19c5256a74130" /><Relationship Type="http://schemas.openxmlformats.org/officeDocument/2006/relationships/numbering" Target="/word/numbering.xml" Id="R0a0c5a822c0c454a" /><Relationship Type="http://schemas.openxmlformats.org/officeDocument/2006/relationships/settings" Target="/word/settings.xml" Id="Rd9051a99fc5e4096" /><Relationship Type="http://schemas.openxmlformats.org/officeDocument/2006/relationships/image" Target="/word/media/71b06a55-686e-4351-a0d9-509c53e8cbdb.png" Id="R23e4f084d33b4690" /></Relationships>
</file>