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8a520dd4d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b00327d18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c4a844d8a42c3" /><Relationship Type="http://schemas.openxmlformats.org/officeDocument/2006/relationships/numbering" Target="/word/numbering.xml" Id="R46ed2ef8710146b2" /><Relationship Type="http://schemas.openxmlformats.org/officeDocument/2006/relationships/settings" Target="/word/settings.xml" Id="R6cf4f6582e074a38" /><Relationship Type="http://schemas.openxmlformats.org/officeDocument/2006/relationships/image" Target="/word/media/ca7eabb1-f5b6-4cb3-a659-a2b1ad7b0e14.png" Id="Rdb1b00327d184fff" /></Relationships>
</file>