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2ddf0cd64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49a15693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 Cove,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4e46d650f4571" /><Relationship Type="http://schemas.openxmlformats.org/officeDocument/2006/relationships/numbering" Target="/word/numbering.xml" Id="R07c2ab2c8b334f6f" /><Relationship Type="http://schemas.openxmlformats.org/officeDocument/2006/relationships/settings" Target="/word/settings.xml" Id="Rb7fdf633bf624e0b" /><Relationship Type="http://schemas.openxmlformats.org/officeDocument/2006/relationships/image" Target="/word/media/f5cdb6e6-6fa0-480b-96ef-5fa8420bce45.png" Id="R308249a1569349a2" /></Relationships>
</file>