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fcc27b1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c661d4c7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c05899b06418d" /><Relationship Type="http://schemas.openxmlformats.org/officeDocument/2006/relationships/numbering" Target="/word/numbering.xml" Id="R4c5c13a9c9484534" /><Relationship Type="http://schemas.openxmlformats.org/officeDocument/2006/relationships/settings" Target="/word/settings.xml" Id="Rc306fb2858be4e71" /><Relationship Type="http://schemas.openxmlformats.org/officeDocument/2006/relationships/image" Target="/word/media/1743b8f7-6f09-465b-90e8-4bcafbc3ebbd.png" Id="R872ac661d4c74d21" /></Relationships>
</file>